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29D8A26A" w:rsidR="0023114D" w:rsidRDefault="00A548C6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48C6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60ED0876" w:rsidR="0023114D" w:rsidRPr="006318C4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1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6948577" w14:textId="77777777" w:rsidR="006318C4" w:rsidRPr="006318C4" w:rsidRDefault="006318C4" w:rsidP="006318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18C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 w:rsidRPr="006318C4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6318C4">
        <w:rPr>
          <w:rFonts w:ascii="Times New Roman" w:hAnsi="Times New Roman" w:cs="Times New Roman"/>
          <w:sz w:val="28"/>
          <w:szCs w:val="28"/>
        </w:rPr>
        <w:t xml:space="preserve"> сельском поселении на 2018-2020 годы.</w:t>
      </w:r>
    </w:p>
    <w:p w14:paraId="76AF7A02" w14:textId="77777777" w:rsidR="006318C4" w:rsidRPr="006318C4" w:rsidRDefault="006318C4" w:rsidP="006318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4E883E1" w14:textId="77777777" w:rsidR="006318C4" w:rsidRPr="006318C4" w:rsidRDefault="006318C4" w:rsidP="006318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18C4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стратегии антикоррупционной политики на основе Конституции Российской Федерации, в соответствии  с требованиями Федерального закона от 06 октября 2003  № 131-ФЗ «Об общих принципах организации местного самоуправления в Российской </w:t>
      </w:r>
      <w:proofErr w:type="spellStart"/>
      <w:r w:rsidRPr="006318C4">
        <w:rPr>
          <w:rFonts w:ascii="Times New Roman" w:hAnsi="Times New Roman" w:cs="Times New Roman"/>
          <w:sz w:val="28"/>
          <w:szCs w:val="28"/>
        </w:rPr>
        <w:t>Федерации»,Федерального</w:t>
      </w:r>
      <w:proofErr w:type="spellEnd"/>
      <w:r w:rsidRPr="006318C4">
        <w:rPr>
          <w:rFonts w:ascii="Times New Roman" w:hAnsi="Times New Roman" w:cs="Times New Roman"/>
          <w:sz w:val="28"/>
          <w:szCs w:val="28"/>
        </w:rPr>
        <w:t xml:space="preserve"> закона от 02 марта 2007  № 25-ФЗ «О муниципальной службе в Российской </w:t>
      </w:r>
      <w:proofErr w:type="spellStart"/>
      <w:r w:rsidRPr="006318C4">
        <w:rPr>
          <w:rFonts w:ascii="Times New Roman" w:hAnsi="Times New Roman" w:cs="Times New Roman"/>
          <w:sz w:val="28"/>
          <w:szCs w:val="28"/>
        </w:rPr>
        <w:t>Федерации»,Федерального</w:t>
      </w:r>
      <w:proofErr w:type="spellEnd"/>
      <w:r w:rsidRPr="006318C4">
        <w:rPr>
          <w:rFonts w:ascii="Times New Roman" w:hAnsi="Times New Roman" w:cs="Times New Roman"/>
          <w:sz w:val="28"/>
          <w:szCs w:val="28"/>
        </w:rPr>
        <w:t xml:space="preserve"> закона от25 декабря 2008 года № 273-ФЗ «О противодействии </w:t>
      </w:r>
      <w:proofErr w:type="spellStart"/>
      <w:r w:rsidRPr="006318C4">
        <w:rPr>
          <w:rFonts w:ascii="Times New Roman" w:hAnsi="Times New Roman" w:cs="Times New Roman"/>
          <w:sz w:val="28"/>
          <w:szCs w:val="28"/>
        </w:rPr>
        <w:t>коррупции»,Уголовного</w:t>
      </w:r>
      <w:proofErr w:type="spellEnd"/>
      <w:r w:rsidRPr="006318C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Кодекса Российской Федерации об административных правонарушениях, Указа Президента Российской Федерации от 19 мая 2008 года № 815 «О мерах по противодействию коррупции», Законом Карачаево-Черкесской Республики от 13.03.2009  № 1-РЗ “Об отдельных вопросах по противодействию коррупции в Карачаево-Черкесской Республики”, Устава  </w:t>
      </w:r>
      <w:proofErr w:type="spellStart"/>
      <w:r w:rsidRPr="006318C4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6318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C1F4FFF" w14:textId="77777777" w:rsidR="006318C4" w:rsidRPr="006318C4" w:rsidRDefault="006318C4" w:rsidP="006318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84CD4EF" w14:textId="77777777" w:rsidR="006318C4" w:rsidRPr="006318C4" w:rsidRDefault="006318C4" w:rsidP="006318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18C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E4A005A" w14:textId="77777777" w:rsidR="006318C4" w:rsidRPr="006318C4" w:rsidRDefault="006318C4" w:rsidP="006318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7FC4A06" w14:textId="5801FEEA" w:rsidR="006318C4" w:rsidRPr="006318C4" w:rsidRDefault="006318C4" w:rsidP="006318C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8C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proofErr w:type="spellStart"/>
      <w:r w:rsidRPr="006318C4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6318C4">
        <w:rPr>
          <w:rFonts w:ascii="Times New Roman" w:hAnsi="Times New Roman" w:cs="Times New Roman"/>
          <w:sz w:val="28"/>
          <w:szCs w:val="28"/>
        </w:rPr>
        <w:t xml:space="preserve"> сельском поселении на 2018-2020 годы согласно приложению.</w:t>
      </w:r>
    </w:p>
    <w:p w14:paraId="5DED6E9E" w14:textId="64EF145C" w:rsidR="00964E70" w:rsidRPr="006318C4" w:rsidRDefault="006318C4" w:rsidP="006318C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18C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7FB896CF" w14:textId="006A71E9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EA09F5C" w14:textId="430E4A3D" w:rsidR="006318C4" w:rsidRDefault="006318C4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642E5E2" w14:textId="1F79D77C" w:rsidR="006318C4" w:rsidRDefault="006318C4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4C755C" w14:textId="303EFE93" w:rsidR="006318C4" w:rsidRDefault="006318C4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BB9110F" w14:textId="05D06D7B" w:rsidR="006318C4" w:rsidRDefault="006318C4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804B312" w14:textId="77777777" w:rsidR="006318C4" w:rsidRDefault="006318C4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D66C26F" w14:textId="77777777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2FEC58" w14:textId="4C8AC7E8" w:rsidR="00B40222" w:rsidRDefault="00B40222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60DF0D2" w14:textId="281AA5F5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</w:p>
    <w:p w14:paraId="41786E29" w14:textId="2ABB6CBA" w:rsidR="00964E70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                                                                А.Н. Шведов</w:t>
      </w:r>
    </w:p>
    <w:sectPr w:rsidR="00964E70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3DFD" w14:textId="77777777" w:rsidR="00203EE4" w:rsidRDefault="00203EE4" w:rsidP="007174A1">
      <w:pPr>
        <w:spacing w:after="0" w:line="240" w:lineRule="auto"/>
      </w:pPr>
      <w:r>
        <w:separator/>
      </w:r>
    </w:p>
  </w:endnote>
  <w:endnote w:type="continuationSeparator" w:id="0">
    <w:p w14:paraId="47A13A89" w14:textId="77777777" w:rsidR="00203EE4" w:rsidRDefault="00203EE4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1DD8" w14:textId="77777777" w:rsidR="00203EE4" w:rsidRDefault="00203EE4" w:rsidP="007174A1">
      <w:pPr>
        <w:spacing w:after="0" w:line="240" w:lineRule="auto"/>
      </w:pPr>
      <w:r>
        <w:separator/>
      </w:r>
    </w:p>
  </w:footnote>
  <w:footnote w:type="continuationSeparator" w:id="0">
    <w:p w14:paraId="681CB4E4" w14:textId="77777777" w:rsidR="00203EE4" w:rsidRDefault="00203EE4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6F7DCF"/>
    <w:multiLevelType w:val="hybridMultilevel"/>
    <w:tmpl w:val="736A0432"/>
    <w:lvl w:ilvl="0" w:tplc="4006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3"/>
  </w:num>
  <w:num w:numId="3" w16cid:durableId="67895762">
    <w:abstractNumId w:val="2"/>
  </w:num>
  <w:num w:numId="4" w16cid:durableId="193031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F07FB"/>
    <w:rsid w:val="001B53F0"/>
    <w:rsid w:val="00203EE4"/>
    <w:rsid w:val="0023114D"/>
    <w:rsid w:val="00262619"/>
    <w:rsid w:val="0061670F"/>
    <w:rsid w:val="006318C4"/>
    <w:rsid w:val="007174A1"/>
    <w:rsid w:val="00823305"/>
    <w:rsid w:val="0087194E"/>
    <w:rsid w:val="00964E70"/>
    <w:rsid w:val="009B5A28"/>
    <w:rsid w:val="00A548C6"/>
    <w:rsid w:val="00B40222"/>
    <w:rsid w:val="00D109D7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2022-09-11T09:54:00Z</dcterms:created>
  <dcterms:modified xsi:type="dcterms:W3CDTF">2022-09-11T09:54:00Z</dcterms:modified>
</cp:coreProperties>
</file>