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ЗАГЕДАНСКОЕ СЕЛЬСКОЕ ПОСЕЛЕНИЕ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</w:t>
      </w:r>
    </w:p>
    <w:p w:rsidR="00257B47" w:rsidRDefault="00257B47" w:rsidP="00257B47">
      <w:pPr>
        <w:jc w:val="center"/>
        <w:rPr>
          <w:sz w:val="28"/>
          <w:szCs w:val="28"/>
        </w:rPr>
      </w:pPr>
    </w:p>
    <w:p w:rsidR="00257B47" w:rsidRDefault="00257B47" w:rsidP="00257B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57B47" w:rsidRDefault="00257B47" w:rsidP="00257B47">
      <w:pPr>
        <w:jc w:val="center"/>
        <w:rPr>
          <w:sz w:val="28"/>
          <w:szCs w:val="28"/>
        </w:rPr>
      </w:pPr>
    </w:p>
    <w:p w:rsidR="00257B47" w:rsidRDefault="000A537A" w:rsidP="00257B47">
      <w:pPr>
        <w:rPr>
          <w:sz w:val="28"/>
          <w:szCs w:val="28"/>
        </w:rPr>
      </w:pPr>
      <w:r>
        <w:rPr>
          <w:sz w:val="28"/>
          <w:szCs w:val="28"/>
        </w:rPr>
        <w:t>25.01.2018</w:t>
      </w:r>
      <w:r w:rsidR="00257B47">
        <w:rPr>
          <w:sz w:val="28"/>
          <w:szCs w:val="28"/>
        </w:rPr>
        <w:t xml:space="preserve">                                          </w:t>
      </w:r>
      <w:proofErr w:type="spellStart"/>
      <w:r w:rsidR="00257B47">
        <w:rPr>
          <w:sz w:val="28"/>
          <w:szCs w:val="28"/>
        </w:rPr>
        <w:t>п</w:t>
      </w:r>
      <w:proofErr w:type="gramStart"/>
      <w:r w:rsidR="00257B47">
        <w:rPr>
          <w:sz w:val="28"/>
          <w:szCs w:val="28"/>
        </w:rPr>
        <w:t>.П</w:t>
      </w:r>
      <w:proofErr w:type="gramEnd"/>
      <w:r w:rsidR="00257B47">
        <w:rPr>
          <w:sz w:val="28"/>
          <w:szCs w:val="28"/>
        </w:rPr>
        <w:t>хия</w:t>
      </w:r>
      <w:proofErr w:type="spellEnd"/>
      <w:r w:rsidR="00257B4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="00257B47">
        <w:rPr>
          <w:sz w:val="28"/>
          <w:szCs w:val="28"/>
        </w:rPr>
        <w:t xml:space="preserve">    № </w:t>
      </w:r>
      <w:r>
        <w:rPr>
          <w:sz w:val="28"/>
          <w:szCs w:val="28"/>
        </w:rPr>
        <w:t>4</w:t>
      </w:r>
    </w:p>
    <w:p w:rsidR="00257B47" w:rsidRDefault="00257B47" w:rsidP="00257B47">
      <w:pPr>
        <w:rPr>
          <w:sz w:val="28"/>
          <w:szCs w:val="28"/>
        </w:rPr>
      </w:pPr>
    </w:p>
    <w:p w:rsidR="00257B47" w:rsidRDefault="00257B47" w:rsidP="000A5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>
        <w:rPr>
          <w:sz w:val="28"/>
          <w:szCs w:val="28"/>
        </w:rPr>
        <w:t>Загеданском</w:t>
      </w:r>
      <w:proofErr w:type="spellEnd"/>
      <w:r>
        <w:rPr>
          <w:sz w:val="28"/>
          <w:szCs w:val="28"/>
        </w:rPr>
        <w:t xml:space="preserve"> сельском поселении на 201</w:t>
      </w:r>
      <w:r w:rsidR="008824D8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824D8">
        <w:rPr>
          <w:sz w:val="28"/>
          <w:szCs w:val="28"/>
        </w:rPr>
        <w:t xml:space="preserve">20 </w:t>
      </w:r>
      <w:r>
        <w:rPr>
          <w:sz w:val="28"/>
          <w:szCs w:val="28"/>
        </w:rPr>
        <w:t>годы.</w:t>
      </w:r>
    </w:p>
    <w:p w:rsidR="00257B47" w:rsidRDefault="00257B47" w:rsidP="00257B47">
      <w:pPr>
        <w:rPr>
          <w:sz w:val="28"/>
          <w:szCs w:val="28"/>
        </w:rPr>
      </w:pPr>
    </w:p>
    <w:p w:rsidR="0076013F" w:rsidRDefault="00257B47" w:rsidP="0076013F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13F">
        <w:rPr>
          <w:sz w:val="28"/>
          <w:szCs w:val="28"/>
        </w:rPr>
        <w:t>В соответствии с реализацией стратегии антикоррупционной политики на основе Конституции Российской Федерации, в соответствии  с требованиями Федерального закона от 06 октября 2003  № 131-ФЗ «Об общих принципах организации местного самоуправления в Российской Федерации»</w:t>
      </w:r>
      <w:proofErr w:type="gramStart"/>
      <w:r w:rsidR="0076013F">
        <w:rPr>
          <w:sz w:val="28"/>
          <w:szCs w:val="28"/>
        </w:rPr>
        <w:t>,Ф</w:t>
      </w:r>
      <w:proofErr w:type="gramEnd"/>
      <w:r w:rsidR="0076013F">
        <w:rPr>
          <w:sz w:val="28"/>
          <w:szCs w:val="28"/>
        </w:rPr>
        <w:t xml:space="preserve">едерального закона от 02 марта 2007  № 25-ФЗ «О муниципальной службе в Российской Федерации»,Федерального закона от25 декабря 2008 года № 273-ФЗ «О противодействии коррупции»,Уголовного кодекса Российской Федерации, Кодекса Российской Федерации об административных правонарушениях, Указа Президента Российской Федерации от 19 мая 2008 года № 815 «О мерах по противодействию коррупции», Законом Карачаево-Черкесской Республики от 13.03.2009  № 1-РЗ “Об отдельных вопросах по противодействию коррупции </w:t>
      </w:r>
      <w:proofErr w:type="gramStart"/>
      <w:r w:rsidR="0076013F">
        <w:rPr>
          <w:sz w:val="28"/>
          <w:szCs w:val="28"/>
        </w:rPr>
        <w:t>в</w:t>
      </w:r>
      <w:proofErr w:type="gramEnd"/>
      <w:r w:rsidR="0076013F">
        <w:rPr>
          <w:sz w:val="28"/>
          <w:szCs w:val="28"/>
        </w:rPr>
        <w:t xml:space="preserve"> </w:t>
      </w:r>
      <w:proofErr w:type="gramStart"/>
      <w:r w:rsidR="0076013F">
        <w:rPr>
          <w:sz w:val="28"/>
          <w:szCs w:val="28"/>
        </w:rPr>
        <w:t>Карачаево-Черкесской</w:t>
      </w:r>
      <w:proofErr w:type="gramEnd"/>
      <w:r w:rsidR="0076013F">
        <w:rPr>
          <w:sz w:val="28"/>
          <w:szCs w:val="28"/>
        </w:rPr>
        <w:t xml:space="preserve"> Республики”, Устава  Загеданского сельского поселения</w:t>
      </w:r>
    </w:p>
    <w:p w:rsidR="0076013F" w:rsidRDefault="0076013F" w:rsidP="0076013F">
      <w:pPr>
        <w:pStyle w:val="a4"/>
        <w:spacing w:after="0" w:line="240" w:lineRule="auto"/>
        <w:ind w:firstLine="708"/>
        <w:jc w:val="both"/>
      </w:pPr>
    </w:p>
    <w:p w:rsidR="00257B47" w:rsidRDefault="00257B47" w:rsidP="00257B47">
      <w:pPr>
        <w:pStyle w:val="a4"/>
        <w:spacing w:after="0" w:line="240" w:lineRule="auto"/>
        <w:ind w:firstLine="708"/>
        <w:jc w:val="both"/>
      </w:pPr>
    </w:p>
    <w:p w:rsidR="00257B47" w:rsidRDefault="00257B47" w:rsidP="00257B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7B47" w:rsidRDefault="00257B47" w:rsidP="00257B47">
      <w:pPr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противодействию коррупции в </w:t>
      </w:r>
      <w:proofErr w:type="spellStart"/>
      <w:r>
        <w:rPr>
          <w:sz w:val="28"/>
          <w:szCs w:val="28"/>
        </w:rPr>
        <w:t>Загеданском</w:t>
      </w:r>
      <w:proofErr w:type="spellEnd"/>
      <w:r>
        <w:rPr>
          <w:sz w:val="28"/>
          <w:szCs w:val="28"/>
        </w:rPr>
        <w:t xml:space="preserve"> сельском поселении на 201</w:t>
      </w:r>
      <w:r w:rsidR="0076013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6013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согласно приложению.</w:t>
      </w:r>
    </w:p>
    <w:p w:rsidR="00257B47" w:rsidRDefault="00257B47" w:rsidP="0025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Загеданского </w:t>
      </w:r>
    </w:p>
    <w:p w:rsidR="00257B47" w:rsidRDefault="00257B47" w:rsidP="00257B4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А.Н. Шведов</w:t>
      </w: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pStyle w:val="a6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7B47" w:rsidRDefault="00257B47" w:rsidP="00257B47">
      <w:pPr>
        <w:pStyle w:val="a6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 к постановлению</w:t>
      </w:r>
    </w:p>
    <w:p w:rsidR="00257B47" w:rsidRDefault="00257B47" w:rsidP="00257B47">
      <w:pPr>
        <w:pStyle w:val="a6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администрации Загеданского</w:t>
      </w:r>
    </w:p>
    <w:p w:rsidR="00257B47" w:rsidRDefault="00257B47" w:rsidP="00257B47">
      <w:pPr>
        <w:pStyle w:val="a6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57B47" w:rsidRDefault="00257B47" w:rsidP="00257B47">
      <w:pPr>
        <w:pStyle w:val="a6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0A537A">
        <w:rPr>
          <w:rFonts w:ascii="Times New Roman" w:hAnsi="Times New Roman"/>
          <w:sz w:val="24"/>
          <w:szCs w:val="24"/>
        </w:rPr>
        <w:t xml:space="preserve">25.01.2018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0A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57B47" w:rsidRDefault="00257B47" w:rsidP="00257B47">
      <w:pPr>
        <w:jc w:val="both"/>
        <w:rPr>
          <w:sz w:val="28"/>
          <w:szCs w:val="28"/>
        </w:rPr>
      </w:pPr>
    </w:p>
    <w:p w:rsidR="00257B47" w:rsidRDefault="00257B47" w:rsidP="00257B47">
      <w:pPr>
        <w:rPr>
          <w:sz w:val="28"/>
          <w:szCs w:val="28"/>
        </w:rPr>
      </w:pPr>
    </w:p>
    <w:p w:rsidR="00257B47" w:rsidRDefault="00257B47" w:rsidP="000A537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Загеданском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57B47" w:rsidRDefault="00257B47" w:rsidP="00257B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6013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6013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1E0"/>
      </w:tblPr>
      <w:tblGrid>
        <w:gridCol w:w="667"/>
        <w:gridCol w:w="4674"/>
        <w:gridCol w:w="1974"/>
        <w:gridCol w:w="2539"/>
      </w:tblGrid>
      <w:tr w:rsidR="00257B47" w:rsidRPr="0076013F" w:rsidTr="0099738C">
        <w:tc>
          <w:tcPr>
            <w:tcW w:w="671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№</w:t>
            </w:r>
          </w:p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01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013F">
              <w:rPr>
                <w:sz w:val="24"/>
                <w:szCs w:val="24"/>
              </w:rPr>
              <w:t>/</w:t>
            </w:r>
            <w:proofErr w:type="spellStart"/>
            <w:r w:rsidRPr="007601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8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30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Ответственный  исполнитель</w:t>
            </w:r>
          </w:p>
        </w:tc>
      </w:tr>
      <w:tr w:rsidR="00257B47" w:rsidRPr="0076013F" w:rsidTr="0099738C">
        <w:tc>
          <w:tcPr>
            <w:tcW w:w="9854" w:type="dxa"/>
            <w:gridSpan w:val="4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257B47" w:rsidRPr="0076013F" w:rsidTr="000A537A">
        <w:trPr>
          <w:trHeight w:val="1048"/>
        </w:trPr>
        <w:tc>
          <w:tcPr>
            <w:tcW w:w="671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257B47" w:rsidRPr="0076013F" w:rsidRDefault="00257B47" w:rsidP="0099738C">
            <w:pPr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Создание межведомственного координационного совета по противодействию коррупции</w:t>
            </w:r>
          </w:p>
        </w:tc>
        <w:tc>
          <w:tcPr>
            <w:tcW w:w="1995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 xml:space="preserve">Октябрь </w:t>
            </w:r>
          </w:p>
          <w:p w:rsidR="00257B47" w:rsidRPr="0076013F" w:rsidRDefault="00257B47" w:rsidP="0076013F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201</w:t>
            </w:r>
            <w:r w:rsidR="0076013F" w:rsidRPr="0076013F">
              <w:rPr>
                <w:sz w:val="24"/>
                <w:szCs w:val="24"/>
              </w:rPr>
              <w:t>8</w:t>
            </w:r>
            <w:r w:rsidRPr="007601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30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Глава Загеданского СП</w:t>
            </w:r>
            <w:proofErr w:type="gramStart"/>
            <w:r w:rsidRPr="0076013F">
              <w:rPr>
                <w:sz w:val="24"/>
                <w:szCs w:val="24"/>
              </w:rPr>
              <w:t xml:space="preserve"> ,</w:t>
            </w:r>
            <w:proofErr w:type="gramEnd"/>
          </w:p>
          <w:p w:rsidR="00257B47" w:rsidRPr="0076013F" w:rsidRDefault="00257B47" w:rsidP="000A537A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Заместитель главы Загеданского СП</w:t>
            </w:r>
          </w:p>
        </w:tc>
      </w:tr>
      <w:tr w:rsidR="00257B47" w:rsidRPr="0076013F" w:rsidTr="00547A75">
        <w:trPr>
          <w:trHeight w:val="801"/>
        </w:trPr>
        <w:tc>
          <w:tcPr>
            <w:tcW w:w="671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257B47" w:rsidRPr="0076013F" w:rsidRDefault="00257B47" w:rsidP="00257B47">
            <w:pPr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 xml:space="preserve">Разработка и принятие Программы противодействие коррупции на </w:t>
            </w:r>
            <w:r w:rsidR="00942041" w:rsidRPr="0076013F">
              <w:rPr>
                <w:sz w:val="24"/>
                <w:szCs w:val="24"/>
              </w:rPr>
              <w:t>201</w:t>
            </w:r>
            <w:r w:rsidR="00942041">
              <w:rPr>
                <w:sz w:val="24"/>
                <w:szCs w:val="24"/>
              </w:rPr>
              <w:t>8</w:t>
            </w:r>
            <w:r w:rsidR="00942041" w:rsidRPr="0076013F">
              <w:rPr>
                <w:sz w:val="24"/>
                <w:szCs w:val="24"/>
              </w:rPr>
              <w:t>-20</w:t>
            </w:r>
            <w:r w:rsidR="00942041">
              <w:rPr>
                <w:sz w:val="24"/>
                <w:szCs w:val="24"/>
              </w:rPr>
              <w:t>20</w:t>
            </w:r>
            <w:r w:rsidR="00942041" w:rsidRPr="0076013F">
              <w:rPr>
                <w:sz w:val="24"/>
                <w:szCs w:val="24"/>
              </w:rPr>
              <w:t xml:space="preserve">  </w:t>
            </w:r>
            <w:r w:rsidRPr="0076013F">
              <w:rPr>
                <w:sz w:val="24"/>
                <w:szCs w:val="24"/>
              </w:rPr>
              <w:t>годы</w:t>
            </w:r>
          </w:p>
        </w:tc>
        <w:tc>
          <w:tcPr>
            <w:tcW w:w="1995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4 квартал</w:t>
            </w:r>
          </w:p>
          <w:p w:rsidR="00257B47" w:rsidRPr="0076013F" w:rsidRDefault="00257B47" w:rsidP="0076013F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 xml:space="preserve"> 201</w:t>
            </w:r>
            <w:r w:rsidR="0076013F" w:rsidRPr="0076013F">
              <w:rPr>
                <w:sz w:val="24"/>
                <w:szCs w:val="24"/>
              </w:rPr>
              <w:t>8</w:t>
            </w:r>
            <w:r w:rsidRPr="007601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30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Глава Загеданского СП</w:t>
            </w:r>
            <w:proofErr w:type="gramStart"/>
            <w:r w:rsidRPr="0076013F">
              <w:rPr>
                <w:sz w:val="24"/>
                <w:szCs w:val="24"/>
              </w:rPr>
              <w:t xml:space="preserve"> ,</w:t>
            </w:r>
            <w:proofErr w:type="gramEnd"/>
          </w:p>
          <w:p w:rsidR="00257B47" w:rsidRPr="0076013F" w:rsidRDefault="00257B47" w:rsidP="000A537A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Заместитель главы Загеданского СП</w:t>
            </w:r>
          </w:p>
        </w:tc>
      </w:tr>
      <w:tr w:rsidR="00257B47" w:rsidRPr="0076013F" w:rsidTr="00547A75">
        <w:trPr>
          <w:trHeight w:val="1011"/>
        </w:trPr>
        <w:tc>
          <w:tcPr>
            <w:tcW w:w="671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257B47" w:rsidRPr="0076013F" w:rsidRDefault="00257B47" w:rsidP="00942041">
            <w:pPr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Реализация Программы противодействие коррупции на 201</w:t>
            </w:r>
            <w:r w:rsidR="00942041">
              <w:rPr>
                <w:sz w:val="24"/>
                <w:szCs w:val="24"/>
              </w:rPr>
              <w:t>8</w:t>
            </w:r>
            <w:r w:rsidRPr="0076013F">
              <w:rPr>
                <w:sz w:val="24"/>
                <w:szCs w:val="24"/>
              </w:rPr>
              <w:t>-20</w:t>
            </w:r>
            <w:r w:rsidR="00942041">
              <w:rPr>
                <w:sz w:val="24"/>
                <w:szCs w:val="24"/>
              </w:rPr>
              <w:t>20</w:t>
            </w:r>
            <w:r w:rsidRPr="0076013F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1995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1 квартал</w:t>
            </w:r>
          </w:p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201</w:t>
            </w:r>
            <w:r w:rsidR="0076013F" w:rsidRPr="0076013F">
              <w:rPr>
                <w:sz w:val="24"/>
                <w:szCs w:val="24"/>
              </w:rPr>
              <w:t>9</w:t>
            </w:r>
            <w:r w:rsidR="008824D8">
              <w:rPr>
                <w:sz w:val="24"/>
                <w:szCs w:val="24"/>
              </w:rPr>
              <w:t xml:space="preserve"> </w:t>
            </w:r>
            <w:r w:rsidRPr="0076013F">
              <w:rPr>
                <w:sz w:val="24"/>
                <w:szCs w:val="24"/>
              </w:rPr>
              <w:t>года –</w:t>
            </w:r>
          </w:p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4 квартал</w:t>
            </w:r>
          </w:p>
          <w:p w:rsidR="00257B47" w:rsidRPr="0076013F" w:rsidRDefault="00257B47" w:rsidP="0076013F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 xml:space="preserve"> 20</w:t>
            </w:r>
            <w:r w:rsidR="0076013F" w:rsidRPr="0076013F">
              <w:rPr>
                <w:sz w:val="24"/>
                <w:szCs w:val="24"/>
              </w:rPr>
              <w:t>20</w:t>
            </w:r>
            <w:r w:rsidRPr="007601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30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Глава Загеданского СП</w:t>
            </w:r>
            <w:proofErr w:type="gramStart"/>
            <w:r w:rsidRPr="0076013F">
              <w:rPr>
                <w:sz w:val="24"/>
                <w:szCs w:val="24"/>
              </w:rPr>
              <w:t xml:space="preserve"> ,</w:t>
            </w:r>
            <w:proofErr w:type="gramEnd"/>
          </w:p>
          <w:p w:rsidR="00257B47" w:rsidRPr="0076013F" w:rsidRDefault="00257B47" w:rsidP="000A537A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Заместитель главы Загеданского СП</w:t>
            </w:r>
          </w:p>
        </w:tc>
      </w:tr>
      <w:tr w:rsidR="00257B47" w:rsidRPr="0076013F" w:rsidTr="00547A75">
        <w:trPr>
          <w:trHeight w:val="896"/>
        </w:trPr>
        <w:tc>
          <w:tcPr>
            <w:tcW w:w="671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257B47" w:rsidRPr="0076013F" w:rsidRDefault="00257B47" w:rsidP="0099738C">
            <w:pPr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Анализ правонарушений коррупционной направленности</w:t>
            </w:r>
          </w:p>
        </w:tc>
        <w:tc>
          <w:tcPr>
            <w:tcW w:w="1995" w:type="dxa"/>
          </w:tcPr>
          <w:p w:rsidR="00257B47" w:rsidRPr="0076013F" w:rsidRDefault="00257B47" w:rsidP="0099738C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>Январь</w:t>
            </w:r>
          </w:p>
          <w:p w:rsidR="00257B47" w:rsidRPr="0076013F" w:rsidRDefault="00257B47" w:rsidP="0076013F">
            <w:pPr>
              <w:jc w:val="center"/>
              <w:rPr>
                <w:sz w:val="24"/>
                <w:szCs w:val="24"/>
              </w:rPr>
            </w:pPr>
            <w:r w:rsidRPr="0076013F">
              <w:rPr>
                <w:sz w:val="24"/>
                <w:szCs w:val="24"/>
              </w:rPr>
              <w:t xml:space="preserve"> 201</w:t>
            </w:r>
            <w:r w:rsidR="0076013F" w:rsidRPr="0076013F">
              <w:rPr>
                <w:sz w:val="24"/>
                <w:szCs w:val="24"/>
              </w:rPr>
              <w:t>9</w:t>
            </w:r>
            <w:r w:rsidRPr="007601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30" w:type="dxa"/>
          </w:tcPr>
          <w:p w:rsidR="00257B47" w:rsidRPr="0076013F" w:rsidRDefault="000A537A" w:rsidP="000A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Загеданского СП </w:t>
            </w:r>
            <w:r w:rsidR="00257B47" w:rsidRPr="0076013F">
              <w:rPr>
                <w:sz w:val="24"/>
                <w:szCs w:val="24"/>
              </w:rPr>
              <w:t>с правоохранительными органами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5"/>
        <w:gridCol w:w="4678"/>
        <w:gridCol w:w="1985"/>
        <w:gridCol w:w="2516"/>
      </w:tblGrid>
      <w:tr w:rsidR="00257B47" w:rsidRPr="0076013F" w:rsidTr="0076013F">
        <w:trPr>
          <w:trHeight w:val="645"/>
        </w:trPr>
        <w:tc>
          <w:tcPr>
            <w:tcW w:w="660" w:type="dxa"/>
          </w:tcPr>
          <w:p w:rsidR="00257B47" w:rsidRPr="0076013F" w:rsidRDefault="00257B47" w:rsidP="0099738C">
            <w:pPr>
              <w:jc w:val="center"/>
            </w:pPr>
            <w:r w:rsidRPr="0076013F">
              <w:t>5</w:t>
            </w:r>
          </w:p>
          <w:p w:rsidR="00257B47" w:rsidRPr="0076013F" w:rsidRDefault="00257B47" w:rsidP="0099738C">
            <w:pPr>
              <w:jc w:val="both"/>
            </w:pPr>
          </w:p>
        </w:tc>
        <w:tc>
          <w:tcPr>
            <w:tcW w:w="4693" w:type="dxa"/>
            <w:gridSpan w:val="2"/>
          </w:tcPr>
          <w:p w:rsidR="00257B47" w:rsidRPr="0076013F" w:rsidRDefault="00257B47" w:rsidP="0099738C">
            <w:r w:rsidRPr="0076013F">
              <w:t xml:space="preserve">Подготовка отчетов о деятельности </w:t>
            </w:r>
            <w:proofErr w:type="gramStart"/>
            <w:r w:rsidRPr="0076013F">
              <w:t>межведомственного</w:t>
            </w:r>
            <w:proofErr w:type="gramEnd"/>
          </w:p>
          <w:p w:rsidR="00257B47" w:rsidRPr="0076013F" w:rsidRDefault="00257B47" w:rsidP="0099738C">
            <w:r w:rsidRPr="0076013F">
              <w:t xml:space="preserve">Координационного совета по противодействию коррупции </w:t>
            </w:r>
          </w:p>
        </w:tc>
        <w:tc>
          <w:tcPr>
            <w:tcW w:w="1985" w:type="dxa"/>
          </w:tcPr>
          <w:p w:rsidR="00257B47" w:rsidRPr="0076013F" w:rsidRDefault="00257B47" w:rsidP="0099738C">
            <w:pPr>
              <w:jc w:val="center"/>
            </w:pPr>
            <w:r w:rsidRPr="0076013F">
              <w:t xml:space="preserve">Ежегодно до 1 марта года, следующего за </w:t>
            </w:r>
            <w:proofErr w:type="gramStart"/>
            <w:r w:rsidRPr="0076013F">
              <w:t>отчетным</w:t>
            </w:r>
            <w:proofErr w:type="gramEnd"/>
          </w:p>
          <w:p w:rsidR="00257B47" w:rsidRPr="0076013F" w:rsidRDefault="00257B47" w:rsidP="0099738C">
            <w:pPr>
              <w:jc w:val="center"/>
            </w:pPr>
            <w:r w:rsidRPr="0076013F">
              <w:t>периодом</w:t>
            </w:r>
          </w:p>
        </w:tc>
        <w:tc>
          <w:tcPr>
            <w:tcW w:w="2516" w:type="dxa"/>
          </w:tcPr>
          <w:p w:rsidR="00257B47" w:rsidRPr="0076013F" w:rsidRDefault="00257B47" w:rsidP="0099738C">
            <w:r w:rsidRPr="0076013F">
              <w:t>Межведомственный координационный совет по противодействию коррупции</w:t>
            </w:r>
          </w:p>
        </w:tc>
      </w:tr>
      <w:tr w:rsidR="00257B47" w:rsidRPr="007A2345" w:rsidTr="0099738C">
        <w:trPr>
          <w:trHeight w:val="645"/>
        </w:trPr>
        <w:tc>
          <w:tcPr>
            <w:tcW w:w="9854" w:type="dxa"/>
            <w:gridSpan w:val="5"/>
          </w:tcPr>
          <w:p w:rsidR="00257B47" w:rsidRPr="007A2345" w:rsidRDefault="00257B47" w:rsidP="0099738C">
            <w:pPr>
              <w:jc w:val="center"/>
            </w:pPr>
            <w:r w:rsidRPr="007A2345">
              <w:t xml:space="preserve">Проведение антикоррупционной экспертизы </w:t>
            </w:r>
            <w:proofErr w:type="gramStart"/>
            <w:r w:rsidRPr="007A2345">
              <w:t>нормативных</w:t>
            </w:r>
            <w:proofErr w:type="gramEnd"/>
            <w:r w:rsidRPr="007A2345">
              <w:t xml:space="preserve"> </w:t>
            </w:r>
          </w:p>
          <w:p w:rsidR="00257B47" w:rsidRPr="007A2345" w:rsidRDefault="00257B47" w:rsidP="0099738C">
            <w:pPr>
              <w:jc w:val="center"/>
            </w:pPr>
            <w:r w:rsidRPr="007A2345">
              <w:t>правовых актов и их проектов</w:t>
            </w:r>
          </w:p>
        </w:tc>
      </w:tr>
      <w:tr w:rsidR="00257B47" w:rsidRPr="007A2345" w:rsidTr="0076013F">
        <w:trPr>
          <w:trHeight w:val="1139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6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 xml:space="preserve">Методологическая подготовка к внедрению в практику </w:t>
            </w:r>
            <w:proofErr w:type="spellStart"/>
            <w:r w:rsidRPr="007A2345">
              <w:t>антикорркпционной</w:t>
            </w:r>
            <w:proofErr w:type="spellEnd"/>
            <w:r w:rsidRPr="007A2345">
              <w:t xml:space="preserve"> экспертизы проектов нормативно правовых актов Загеданского сельского поселения</w:t>
            </w:r>
          </w:p>
        </w:tc>
        <w:tc>
          <w:tcPr>
            <w:tcW w:w="1985" w:type="dxa"/>
          </w:tcPr>
          <w:p w:rsidR="00257B47" w:rsidRPr="007A2345" w:rsidRDefault="00257B47" w:rsidP="0099738C">
            <w:pPr>
              <w:jc w:val="center"/>
            </w:pPr>
            <w:r w:rsidRPr="007A2345">
              <w:t>4 квартал</w:t>
            </w:r>
          </w:p>
          <w:p w:rsidR="00257B47" w:rsidRPr="007A2345" w:rsidRDefault="00257B47" w:rsidP="0099738C">
            <w:pPr>
              <w:jc w:val="center"/>
            </w:pPr>
            <w:r>
              <w:t>201</w:t>
            </w:r>
            <w:r w:rsidR="0076013F">
              <w:t>8</w:t>
            </w:r>
            <w:r>
              <w:t xml:space="preserve"> </w:t>
            </w:r>
            <w:r w:rsidRPr="007A2345">
              <w:t>года –</w:t>
            </w:r>
          </w:p>
          <w:p w:rsidR="00257B47" w:rsidRPr="007A2345" w:rsidRDefault="00257B47" w:rsidP="0099738C">
            <w:pPr>
              <w:jc w:val="center"/>
            </w:pPr>
            <w:r w:rsidRPr="007A2345">
              <w:t>4 квартал</w:t>
            </w:r>
          </w:p>
          <w:p w:rsidR="00257B47" w:rsidRPr="007A2345" w:rsidRDefault="00257B47" w:rsidP="0076013F">
            <w:pPr>
              <w:ind w:left="108"/>
              <w:jc w:val="both"/>
            </w:pPr>
            <w:r w:rsidRPr="007A2345">
              <w:t xml:space="preserve"> 20</w:t>
            </w:r>
            <w:r w:rsidR="0076013F">
              <w:t>20</w:t>
            </w:r>
            <w:r w:rsidRPr="007A2345">
              <w:t xml:space="preserve"> года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Загеданского СП</w:t>
            </w:r>
            <w:proofErr w:type="gramStart"/>
            <w:r w:rsidRPr="007A2345">
              <w:t xml:space="preserve"> ,</w:t>
            </w:r>
            <w:proofErr w:type="gramEnd"/>
          </w:p>
          <w:p w:rsidR="00257B47" w:rsidRPr="007A2345" w:rsidRDefault="00257B47" w:rsidP="00547A75">
            <w:pPr>
              <w:jc w:val="center"/>
            </w:pPr>
            <w:r w:rsidRPr="007A2345">
              <w:t xml:space="preserve">Заместитель главы Загеданского СП       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7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 xml:space="preserve">Участие в семинарах и тренингах по проведению экспертизы нормативно правовых актов и их проектов на </w:t>
            </w:r>
            <w:proofErr w:type="spellStart"/>
            <w:r w:rsidRPr="007A2345">
              <w:t>коррупциогенность</w:t>
            </w:r>
            <w:proofErr w:type="spellEnd"/>
            <w:r w:rsidRPr="007A2345">
              <w:t xml:space="preserve"> для государственных гражданских служащих Загеданского сельского поселения</w:t>
            </w:r>
          </w:p>
        </w:tc>
        <w:tc>
          <w:tcPr>
            <w:tcW w:w="1985" w:type="dxa"/>
          </w:tcPr>
          <w:p w:rsidR="00257B47" w:rsidRPr="007A2345" w:rsidRDefault="00257B47" w:rsidP="0076013F">
            <w:pPr>
              <w:jc w:val="center"/>
            </w:pPr>
            <w:r w:rsidRPr="007A2345">
              <w:t>1 квартал 20</w:t>
            </w:r>
            <w:r>
              <w:t>1</w:t>
            </w:r>
            <w:r w:rsidR="0076013F">
              <w:t>9</w:t>
            </w:r>
            <w:r w:rsidRPr="007A2345">
              <w:t xml:space="preserve"> года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Загеданского СП</w:t>
            </w:r>
            <w:proofErr w:type="gramStart"/>
            <w:r w:rsidRPr="007A2345">
              <w:t xml:space="preserve"> ,</w:t>
            </w:r>
            <w:proofErr w:type="gramEnd"/>
          </w:p>
          <w:p w:rsidR="00257B47" w:rsidRPr="007A2345" w:rsidRDefault="00257B47" w:rsidP="0099738C">
            <w:pPr>
              <w:jc w:val="center"/>
            </w:pPr>
            <w:r w:rsidRPr="007A2345">
              <w:t>Заместитель главы Загеданского СП</w:t>
            </w:r>
          </w:p>
          <w:p w:rsidR="00257B47" w:rsidRPr="007A2345" w:rsidRDefault="00257B47" w:rsidP="0099738C">
            <w:pPr>
              <w:jc w:val="center"/>
            </w:pPr>
            <w:r w:rsidRPr="007A2345">
              <w:t xml:space="preserve">      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8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>Осуществление антикоррупционной экспертизы проектов нормативно правовых актов Загеданского сельского поселения</w:t>
            </w:r>
          </w:p>
        </w:tc>
        <w:tc>
          <w:tcPr>
            <w:tcW w:w="1985" w:type="dxa"/>
          </w:tcPr>
          <w:p w:rsidR="00257B47" w:rsidRPr="007A2345" w:rsidRDefault="00257B47" w:rsidP="0076013F">
            <w:pPr>
              <w:jc w:val="center"/>
            </w:pPr>
            <w:r w:rsidRPr="007A2345">
              <w:t>Со 2 квартала 20</w:t>
            </w:r>
            <w:r>
              <w:t>1</w:t>
            </w:r>
            <w:r w:rsidR="0076013F">
              <w:t>9</w:t>
            </w:r>
            <w:r w:rsidRPr="007A2345">
              <w:t xml:space="preserve"> года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</w:t>
            </w:r>
            <w:r>
              <w:t>ского СП</w:t>
            </w:r>
            <w:r w:rsidRPr="007A2345">
              <w:t>,</w:t>
            </w:r>
          </w:p>
          <w:p w:rsidR="00257B47" w:rsidRPr="007A2345" w:rsidRDefault="00257B47" w:rsidP="0099738C">
            <w:pPr>
              <w:jc w:val="center"/>
            </w:pPr>
            <w:r w:rsidRPr="007A2345">
              <w:t>Заместитель главы Загеданского СП</w:t>
            </w:r>
          </w:p>
          <w:p w:rsidR="00257B47" w:rsidRPr="007A2345" w:rsidRDefault="00257B47" w:rsidP="0099738C"/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9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 xml:space="preserve">Создание межведомственной рабочей группы по противодействию </w:t>
            </w:r>
            <w:r w:rsidRPr="007A2345">
              <w:lastRenderedPageBreak/>
              <w:t>антикоррупционной экспертизы действующих нормативно правовых актов Загеданского сельского поселения.</w:t>
            </w:r>
          </w:p>
        </w:tc>
        <w:tc>
          <w:tcPr>
            <w:tcW w:w="1985" w:type="dxa"/>
          </w:tcPr>
          <w:p w:rsidR="00257B47" w:rsidRPr="007A2345" w:rsidRDefault="00257B47" w:rsidP="0099738C">
            <w:pPr>
              <w:jc w:val="center"/>
            </w:pPr>
            <w:r w:rsidRPr="007A2345">
              <w:lastRenderedPageBreak/>
              <w:t>4 квартал</w:t>
            </w:r>
          </w:p>
          <w:p w:rsidR="00257B47" w:rsidRPr="007A2345" w:rsidRDefault="00257B47" w:rsidP="0076013F">
            <w:pPr>
              <w:jc w:val="center"/>
            </w:pPr>
            <w:r>
              <w:t>201</w:t>
            </w:r>
            <w:r w:rsidR="0076013F">
              <w:t>8</w:t>
            </w:r>
            <w:r>
              <w:t xml:space="preserve"> </w:t>
            </w:r>
            <w:r w:rsidRPr="007A2345">
              <w:t>года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Совет Загеданского сельского поселения,</w:t>
            </w:r>
          </w:p>
          <w:p w:rsidR="00257B47" w:rsidRPr="007A2345" w:rsidRDefault="00257B47" w:rsidP="0099738C">
            <w:pPr>
              <w:jc w:val="center"/>
            </w:pPr>
            <w:r w:rsidRPr="007A2345">
              <w:lastRenderedPageBreak/>
              <w:t>Глава Загеданского сельского поселения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lastRenderedPageBreak/>
              <w:t>10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 xml:space="preserve">Подготовка предложений о внесении изменений в действующие нормативно правовые акты Загеданского сельского поселения </w:t>
            </w:r>
          </w:p>
        </w:tc>
        <w:tc>
          <w:tcPr>
            <w:tcW w:w="1985" w:type="dxa"/>
          </w:tcPr>
          <w:p w:rsidR="00257B47" w:rsidRPr="007A2345" w:rsidRDefault="00257B47" w:rsidP="0099738C">
            <w:pPr>
              <w:jc w:val="center"/>
            </w:pP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Межведомственная рабочая группа по противодействию антикоррупционной экспертизы действующих нормативно правовых актов Загеданского сельского поселения.</w:t>
            </w:r>
          </w:p>
        </w:tc>
      </w:tr>
      <w:tr w:rsidR="00257B47" w:rsidRPr="007A2345" w:rsidTr="0099738C">
        <w:trPr>
          <w:trHeight w:val="330"/>
        </w:trPr>
        <w:tc>
          <w:tcPr>
            <w:tcW w:w="9854" w:type="dxa"/>
            <w:gridSpan w:val="5"/>
          </w:tcPr>
          <w:p w:rsidR="00257B47" w:rsidRPr="007A2345" w:rsidRDefault="00257B47" w:rsidP="0099738C">
            <w:pPr>
              <w:jc w:val="center"/>
            </w:pPr>
            <w:r w:rsidRPr="007A2345">
              <w:t>Осуществление внутренней диагностики коррупционных рисков</w:t>
            </w:r>
          </w:p>
          <w:p w:rsidR="00257B47" w:rsidRPr="007A2345" w:rsidRDefault="00257B47" w:rsidP="0099738C">
            <w:pPr>
              <w:jc w:val="center"/>
            </w:pPr>
            <w:r w:rsidRPr="007A2345">
              <w:t xml:space="preserve">в </w:t>
            </w:r>
            <w:proofErr w:type="spellStart"/>
            <w:r w:rsidRPr="007A2345">
              <w:t>Загеданском</w:t>
            </w:r>
            <w:proofErr w:type="spellEnd"/>
            <w:r w:rsidRPr="007A2345">
              <w:t xml:space="preserve"> сельском поселении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11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>Анализ публикаций в средствах массовой информации</w:t>
            </w:r>
          </w:p>
        </w:tc>
        <w:tc>
          <w:tcPr>
            <w:tcW w:w="1985" w:type="dxa"/>
          </w:tcPr>
          <w:p w:rsidR="00257B47" w:rsidRPr="007A2345" w:rsidRDefault="00257B47" w:rsidP="0099738C">
            <w:pPr>
              <w:jc w:val="center"/>
            </w:pPr>
            <w:r w:rsidRPr="007A2345">
              <w:t>Постоянно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Загеданского СП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12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>Анализ обращений граждан на предмет наличия информации о фактах коррупции</w:t>
            </w:r>
          </w:p>
        </w:tc>
        <w:tc>
          <w:tcPr>
            <w:tcW w:w="1985" w:type="dxa"/>
          </w:tcPr>
          <w:p w:rsidR="00257B47" w:rsidRPr="007A2345" w:rsidRDefault="00257B47" w:rsidP="0099738C">
            <w:pPr>
              <w:jc w:val="center"/>
            </w:pPr>
            <w:r w:rsidRPr="007A2345">
              <w:t xml:space="preserve"> </w:t>
            </w:r>
          </w:p>
        </w:tc>
        <w:tc>
          <w:tcPr>
            <w:tcW w:w="2516" w:type="dxa"/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Загеданского СП</w:t>
            </w:r>
          </w:p>
        </w:tc>
      </w:tr>
      <w:tr w:rsidR="00257B47" w:rsidRPr="007A2345" w:rsidTr="0099738C">
        <w:trPr>
          <w:trHeight w:val="330"/>
        </w:trPr>
        <w:tc>
          <w:tcPr>
            <w:tcW w:w="9854" w:type="dxa"/>
            <w:gridSpan w:val="5"/>
          </w:tcPr>
          <w:p w:rsidR="00257B47" w:rsidRPr="007A2345" w:rsidRDefault="00257B47" w:rsidP="0099738C">
            <w:pPr>
              <w:jc w:val="center"/>
            </w:pPr>
            <w:proofErr w:type="spellStart"/>
            <w:r w:rsidRPr="007A2345">
              <w:t>Антикоррупционное</w:t>
            </w:r>
            <w:proofErr w:type="spellEnd"/>
            <w:r w:rsidRPr="007A2345">
              <w:t xml:space="preserve"> образование</w:t>
            </w:r>
          </w:p>
        </w:tc>
      </w:tr>
      <w:tr w:rsidR="00257B47" w:rsidRPr="007A2345" w:rsidTr="0076013F">
        <w:trPr>
          <w:trHeight w:val="330"/>
        </w:trPr>
        <w:tc>
          <w:tcPr>
            <w:tcW w:w="675" w:type="dxa"/>
            <w:gridSpan w:val="2"/>
          </w:tcPr>
          <w:p w:rsidR="00257B47" w:rsidRPr="007A2345" w:rsidRDefault="00257B47" w:rsidP="0099738C">
            <w:pPr>
              <w:ind w:left="108"/>
              <w:jc w:val="both"/>
            </w:pPr>
            <w:r w:rsidRPr="007A2345">
              <w:t>13</w:t>
            </w:r>
          </w:p>
        </w:tc>
        <w:tc>
          <w:tcPr>
            <w:tcW w:w="4678" w:type="dxa"/>
          </w:tcPr>
          <w:p w:rsidR="00257B47" w:rsidRPr="007A2345" w:rsidRDefault="00257B47" w:rsidP="0099738C">
            <w:pPr>
              <w:ind w:left="108"/>
            </w:pPr>
            <w:r w:rsidRPr="007A2345">
              <w:t>Включение в учебные планы повышения квалификации муниципальных служащих семинаров по вопросам предупреждения коррупции в органах местного самоуправления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257B47" w:rsidRPr="007A2345" w:rsidRDefault="00257B47" w:rsidP="0099738C">
            <w:pPr>
              <w:jc w:val="center"/>
            </w:pPr>
            <w:r w:rsidRPr="007A2345">
              <w:t>4 квартал</w:t>
            </w:r>
          </w:p>
          <w:p w:rsidR="00257B47" w:rsidRPr="007A2345" w:rsidRDefault="00257B47" w:rsidP="0076013F">
            <w:pPr>
              <w:jc w:val="center"/>
            </w:pPr>
            <w:r>
              <w:t>201</w:t>
            </w:r>
            <w:r w:rsidR="0076013F">
              <w:t>8</w:t>
            </w:r>
            <w:r>
              <w:t xml:space="preserve"> </w:t>
            </w:r>
            <w:r w:rsidRPr="007A2345">
              <w:t>года</w:t>
            </w:r>
          </w:p>
        </w:tc>
        <w:tc>
          <w:tcPr>
            <w:tcW w:w="2516" w:type="dxa"/>
            <w:tcBorders>
              <w:top w:val="nil"/>
            </w:tcBorders>
          </w:tcPr>
          <w:p w:rsidR="00257B47" w:rsidRPr="007A2345" w:rsidRDefault="00257B47" w:rsidP="0099738C">
            <w:pPr>
              <w:jc w:val="center"/>
            </w:pPr>
            <w:r w:rsidRPr="007A2345">
              <w:t>Глава Загеданского сельского поселения</w:t>
            </w:r>
          </w:p>
        </w:tc>
      </w:tr>
    </w:tbl>
    <w:p w:rsidR="00257B47" w:rsidRPr="007A2345" w:rsidRDefault="00257B47" w:rsidP="00257B47">
      <w:pPr>
        <w:jc w:val="both"/>
      </w:pPr>
    </w:p>
    <w:p w:rsidR="00257B47" w:rsidRPr="007A2345" w:rsidRDefault="00257B47" w:rsidP="00257B47">
      <w:pPr>
        <w:jc w:val="both"/>
      </w:pPr>
    </w:p>
    <w:p w:rsidR="00257B47" w:rsidRPr="007A2345" w:rsidRDefault="00257B47" w:rsidP="00257B47">
      <w:pPr>
        <w:jc w:val="both"/>
      </w:pPr>
    </w:p>
    <w:p w:rsidR="00257B47" w:rsidRPr="00257B47" w:rsidRDefault="00257B47" w:rsidP="00257B47">
      <w:pPr>
        <w:jc w:val="both"/>
      </w:pPr>
      <w:r w:rsidRPr="00257B47">
        <w:t xml:space="preserve">Глава Загеданского </w:t>
      </w:r>
    </w:p>
    <w:p w:rsidR="00257B47" w:rsidRPr="00257B47" w:rsidRDefault="00257B47" w:rsidP="00257B47">
      <w:pPr>
        <w:jc w:val="both"/>
      </w:pPr>
      <w:r w:rsidRPr="00257B47">
        <w:t xml:space="preserve">сельского поселения                                                                    </w:t>
      </w:r>
      <w:r>
        <w:t xml:space="preserve">                </w:t>
      </w:r>
      <w:r w:rsidRPr="00257B47">
        <w:t xml:space="preserve">  А.Н. Шведов</w:t>
      </w:r>
    </w:p>
    <w:p w:rsidR="00257B47" w:rsidRDefault="00257B47" w:rsidP="00257B47">
      <w:pPr>
        <w:jc w:val="both"/>
        <w:rPr>
          <w:sz w:val="28"/>
          <w:szCs w:val="28"/>
        </w:rPr>
      </w:pPr>
    </w:p>
    <w:p w:rsidR="00D62004" w:rsidRDefault="000A537A"/>
    <w:sectPr w:rsidR="00D62004" w:rsidSect="000A537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B47"/>
    <w:rsid w:val="000A537A"/>
    <w:rsid w:val="00257B47"/>
    <w:rsid w:val="00547A75"/>
    <w:rsid w:val="0076013F"/>
    <w:rsid w:val="00854DE0"/>
    <w:rsid w:val="008824D8"/>
    <w:rsid w:val="008C089B"/>
    <w:rsid w:val="008E381B"/>
    <w:rsid w:val="00942041"/>
    <w:rsid w:val="00A1793E"/>
    <w:rsid w:val="00B647D6"/>
    <w:rsid w:val="00E71A9B"/>
    <w:rsid w:val="00EA0170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B4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7B47"/>
    <w:pPr>
      <w:widowControl w:val="0"/>
      <w:suppressAutoHyphens/>
      <w:spacing w:after="120" w:line="100" w:lineRule="atLeast"/>
    </w:pPr>
    <w:rPr>
      <w:rFonts w:eastAsia="Lucida Sans Unicode" w:cs="Mangal"/>
      <w:color w:val="00000A"/>
      <w:lang w:eastAsia="hi-IN" w:bidi="hi-IN"/>
    </w:rPr>
  </w:style>
  <w:style w:type="character" w:customStyle="1" w:styleId="a5">
    <w:name w:val="Основной текст Знак"/>
    <w:basedOn w:val="a0"/>
    <w:link w:val="a4"/>
    <w:rsid w:val="00257B47"/>
    <w:rPr>
      <w:rFonts w:eastAsia="Lucida Sans Unicode" w:cs="Mangal"/>
      <w:color w:val="00000A"/>
      <w:lang w:eastAsia="hi-IN" w:bidi="hi-IN"/>
    </w:rPr>
  </w:style>
  <w:style w:type="paragraph" w:customStyle="1" w:styleId="a6">
    <w:name w:val="Базовый"/>
    <w:rsid w:val="00257B47"/>
    <w:pPr>
      <w:suppressAutoHyphens/>
    </w:pPr>
    <w:rPr>
      <w:rFonts w:ascii="Calibri" w:eastAsia="SimSun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0</DocSecurity>
  <Lines>34</Lines>
  <Paragraphs>9</Paragraphs>
  <ScaleCrop>false</ScaleCrop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Манжосова</dc:creator>
  <cp:lastModifiedBy>Марина Манжосова</cp:lastModifiedBy>
  <cp:revision>2</cp:revision>
  <dcterms:created xsi:type="dcterms:W3CDTF">2018-01-25T15:58:00Z</dcterms:created>
  <dcterms:modified xsi:type="dcterms:W3CDTF">2018-01-25T15:58:00Z</dcterms:modified>
</cp:coreProperties>
</file>